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5B" w:rsidRDefault="00AF6F5B" w:rsidP="00AF6F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65A" w:rsidRDefault="003444D7" w:rsidP="006600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«Сосновская ООШ» </w:t>
      </w:r>
      <w:r w:rsidR="006C765A">
        <w:rPr>
          <w:rFonts w:ascii="Times New Roman" w:eastAsia="Calibri" w:hAnsi="Times New Roman" w:cs="Times New Roman"/>
          <w:b/>
          <w:sz w:val="28"/>
          <w:szCs w:val="28"/>
        </w:rPr>
        <w:t>Мастер-класс «ТАП-тушки»</w:t>
      </w:r>
    </w:p>
    <w:p w:rsidR="003444D7" w:rsidRDefault="003444D7" w:rsidP="0034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3444D7">
        <w:rPr>
          <w:rFonts w:ascii="Times New Roman" w:eastAsia="Calibri" w:hAnsi="Times New Roman" w:cs="Times New Roman"/>
          <w:sz w:val="28"/>
          <w:szCs w:val="28"/>
        </w:rPr>
        <w:t>знакомство с образовательными практиками по формированию</w:t>
      </w:r>
      <w:r w:rsidRPr="0034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формулировать тезис и составлять план к текстам-рассуждениям, основой которых является приведение убедительных аргументов. </w:t>
      </w:r>
    </w:p>
    <w:p w:rsidR="002E11FC" w:rsidRDefault="003444D7" w:rsidP="0034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444D7" w:rsidRPr="002E11FC" w:rsidRDefault="002E11FC" w:rsidP="002E11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proofErr w:type="gramEnd"/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приемами отработка данного умения</w:t>
      </w:r>
    </w:p>
    <w:p w:rsidR="002E11FC" w:rsidRPr="002E11FC" w:rsidRDefault="002E11FC" w:rsidP="002E11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</w:t>
      </w:r>
      <w:proofErr w:type="gramEnd"/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оценки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приёмов</w:t>
      </w:r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</w:p>
    <w:p w:rsidR="003444D7" w:rsidRPr="002E11FC" w:rsidRDefault="002E11FC" w:rsidP="007723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 w:rsidRPr="002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восприятия в интерактивной форме опыта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ТАП-формулой</w:t>
      </w:r>
      <w:bookmarkStart w:id="0" w:name="_GoBack"/>
      <w:bookmarkEnd w:id="0"/>
    </w:p>
    <w:p w:rsidR="00AF6F5B" w:rsidRPr="0003378B" w:rsidRDefault="00AF6F5B" w:rsidP="00AF6F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765A" w:rsidRPr="0003378B" w:rsidRDefault="000715EC" w:rsidP="00AF6F5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78B">
        <w:rPr>
          <w:rFonts w:ascii="Times New Roman" w:eastAsia="Calibri" w:hAnsi="Times New Roman" w:cs="Times New Roman"/>
          <w:sz w:val="28"/>
          <w:szCs w:val="28"/>
        </w:rPr>
        <w:t>Традицио</w:t>
      </w:r>
      <w:r w:rsidR="00063D3B" w:rsidRPr="0003378B">
        <w:rPr>
          <w:rFonts w:ascii="Times New Roman" w:eastAsia="Calibri" w:hAnsi="Times New Roman" w:cs="Times New Roman"/>
          <w:sz w:val="28"/>
          <w:szCs w:val="28"/>
        </w:rPr>
        <w:t>н</w:t>
      </w:r>
      <w:r w:rsidRPr="0003378B">
        <w:rPr>
          <w:rFonts w:ascii="Times New Roman" w:eastAsia="Calibri" w:hAnsi="Times New Roman" w:cs="Times New Roman"/>
          <w:sz w:val="28"/>
          <w:szCs w:val="28"/>
        </w:rPr>
        <w:t>но</w:t>
      </w:r>
      <w:r w:rsidR="00660082">
        <w:rPr>
          <w:rFonts w:ascii="Times New Roman" w:eastAsia="Calibri" w:hAnsi="Times New Roman" w:cs="Times New Roman"/>
          <w:sz w:val="28"/>
          <w:szCs w:val="28"/>
        </w:rPr>
        <w:t>,</w:t>
      </w:r>
      <w:r w:rsidRPr="0003378B">
        <w:rPr>
          <w:rFonts w:ascii="Times New Roman" w:eastAsia="Calibri" w:hAnsi="Times New Roman" w:cs="Times New Roman"/>
          <w:sz w:val="28"/>
          <w:szCs w:val="28"/>
        </w:rPr>
        <w:t xml:space="preserve"> каждый год</w:t>
      </w:r>
      <w:r w:rsidR="00660082">
        <w:rPr>
          <w:rFonts w:ascii="Times New Roman" w:eastAsia="Calibri" w:hAnsi="Times New Roman" w:cs="Times New Roman"/>
          <w:sz w:val="28"/>
          <w:szCs w:val="28"/>
        </w:rPr>
        <w:t>,</w:t>
      </w:r>
      <w:r w:rsidRPr="0003378B">
        <w:rPr>
          <w:rFonts w:ascii="Times New Roman" w:eastAsia="Calibri" w:hAnsi="Times New Roman" w:cs="Times New Roman"/>
          <w:sz w:val="28"/>
          <w:szCs w:val="28"/>
        </w:rPr>
        <w:t xml:space="preserve"> в нашей школе проходят 2 образовательных события и каждый год они носят разные названия. В этом учебном году мы начали работу с детьми 5-7 классов по нахождению Тезиса –Аргумента-Примера в тексте. Это ОС мы назвали «</w:t>
      </w:r>
      <w:proofErr w:type="spellStart"/>
      <w:r w:rsidRPr="0003378B">
        <w:rPr>
          <w:rFonts w:ascii="Times New Roman" w:eastAsia="Calibri" w:hAnsi="Times New Roman" w:cs="Times New Roman"/>
          <w:sz w:val="28"/>
          <w:szCs w:val="28"/>
        </w:rPr>
        <w:t>Хакатон</w:t>
      </w:r>
      <w:proofErr w:type="spellEnd"/>
      <w:r w:rsidRPr="0003378B">
        <w:rPr>
          <w:rFonts w:ascii="Times New Roman" w:eastAsia="Calibri" w:hAnsi="Times New Roman" w:cs="Times New Roman"/>
          <w:sz w:val="28"/>
          <w:szCs w:val="28"/>
        </w:rPr>
        <w:t>» (разновозрастные отряды работали с разными видами текстов</w:t>
      </w:r>
      <w:r w:rsidR="00063D3B" w:rsidRPr="0003378B">
        <w:rPr>
          <w:rFonts w:ascii="Times New Roman" w:eastAsia="Calibri" w:hAnsi="Times New Roman" w:cs="Times New Roman"/>
          <w:sz w:val="28"/>
          <w:szCs w:val="28"/>
        </w:rPr>
        <w:t>, в которых находили Тезис-Аргумент-Пример. Затем по предложенным тезисам и примерам создавали свой текст</w:t>
      </w:r>
      <w:r w:rsidRPr="0003378B">
        <w:rPr>
          <w:rFonts w:ascii="Times New Roman" w:eastAsia="Calibri" w:hAnsi="Times New Roman" w:cs="Times New Roman"/>
          <w:sz w:val="28"/>
          <w:szCs w:val="28"/>
        </w:rPr>
        <w:t>). Проделаны только первые шаги по работе с ТАП-формулой.</w:t>
      </w:r>
      <w:r w:rsidR="00063D3B" w:rsidRPr="0003378B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="00660082">
        <w:rPr>
          <w:rFonts w:ascii="Times New Roman" w:eastAsia="Calibri" w:hAnsi="Times New Roman" w:cs="Times New Roman"/>
          <w:sz w:val="28"/>
          <w:szCs w:val="28"/>
        </w:rPr>
        <w:t>к</w:t>
      </w:r>
      <w:r w:rsidR="00063D3B" w:rsidRPr="0003378B">
        <w:rPr>
          <w:rFonts w:ascii="Times New Roman" w:eastAsia="Calibri" w:hAnsi="Times New Roman" w:cs="Times New Roman"/>
          <w:sz w:val="28"/>
          <w:szCs w:val="28"/>
        </w:rPr>
        <w:t>сты для детей подбирали с очевидными Тезисом, Аргументом и Примером.</w:t>
      </w:r>
      <w:r w:rsidRPr="00033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5EC" w:rsidRDefault="00063D3B" w:rsidP="00AF6F5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78B">
        <w:rPr>
          <w:rFonts w:ascii="Times New Roman" w:eastAsia="Calibri" w:hAnsi="Times New Roman" w:cs="Times New Roman"/>
          <w:sz w:val="28"/>
          <w:szCs w:val="28"/>
        </w:rPr>
        <w:t>Предлагаем вам наши мини-практики.</w:t>
      </w:r>
    </w:p>
    <w:p w:rsidR="0003378B" w:rsidRPr="0003378B" w:rsidRDefault="0003378B" w:rsidP="00AF6F5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C765A" w:rsidRPr="00514143" w:rsidRDefault="006C765A" w:rsidP="00AF6F5B">
      <w:pPr>
        <w:spacing w:after="1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Первый при</w:t>
      </w:r>
      <w:r w:rsidR="000715EC">
        <w:rPr>
          <w:rFonts w:ascii="Times New Roman" w:eastAsia="Calibri" w:hAnsi="Times New Roman" w:cs="Times New Roman"/>
          <w:b/>
          <w:i/>
          <w:sz w:val="28"/>
          <w:szCs w:val="28"/>
        </w:rPr>
        <w:t>ё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 называется </w:t>
      </w:r>
      <w:r w:rsidR="00063D3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514143">
        <w:rPr>
          <w:rFonts w:ascii="Times New Roman" w:eastAsia="Calibri" w:hAnsi="Times New Roman" w:cs="Times New Roman"/>
          <w:b/>
          <w:sz w:val="28"/>
          <w:szCs w:val="28"/>
        </w:rPr>
        <w:t>Мульт</w:t>
      </w:r>
      <w:proofErr w:type="spellEnd"/>
      <w:r w:rsidRPr="00514143">
        <w:rPr>
          <w:rFonts w:ascii="Times New Roman" w:eastAsia="Calibri" w:hAnsi="Times New Roman" w:cs="Times New Roman"/>
          <w:b/>
          <w:sz w:val="28"/>
          <w:szCs w:val="28"/>
        </w:rPr>
        <w:t>-ТАП»</w:t>
      </w:r>
    </w:p>
    <w:p w:rsidR="006C765A" w:rsidRDefault="006C765A" w:rsidP="00AF6F5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6C765A">
        <w:rPr>
          <w:rFonts w:ascii="Times New Roman" w:eastAsia="Calibri" w:hAnsi="Times New Roman" w:cs="Times New Roman"/>
          <w:sz w:val="28"/>
          <w:szCs w:val="28"/>
        </w:rPr>
        <w:t xml:space="preserve">Вам предлагается внимательно посмотреть отрывок из мультфильма и сформулировать тезис, который вы там увидите. </w:t>
      </w:r>
    </w:p>
    <w:p w:rsidR="006C765A" w:rsidRPr="00C3475C" w:rsidRDefault="006C765A" w:rsidP="00AF6F5B">
      <w:pPr>
        <w:spacing w:after="16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C3475C">
        <w:rPr>
          <w:rFonts w:ascii="Times New Roman" w:eastAsia="Calibri" w:hAnsi="Times New Roman" w:cs="Times New Roman"/>
          <w:i/>
          <w:sz w:val="28"/>
          <w:szCs w:val="28"/>
        </w:rPr>
        <w:t xml:space="preserve">Демонстрируется </w:t>
      </w:r>
      <w:r w:rsidR="00C3475C" w:rsidRPr="00C3475C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C3475C">
        <w:rPr>
          <w:rFonts w:ascii="Times New Roman" w:eastAsia="Calibri" w:hAnsi="Times New Roman" w:cs="Times New Roman"/>
          <w:i/>
          <w:sz w:val="28"/>
          <w:szCs w:val="28"/>
        </w:rPr>
        <w:t>идео (отрывок мультфильма)</w:t>
      </w:r>
    </w:p>
    <w:p w:rsidR="006C765A" w:rsidRDefault="00C3475C" w:rsidP="00AF6F5B">
      <w:pPr>
        <w:spacing w:after="1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на выполнение задания 1 минута. Ваше время истекло, озвучьте,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ваш тезис. </w:t>
      </w:r>
      <w:r w:rsidRPr="00C3475C">
        <w:rPr>
          <w:rFonts w:ascii="Times New Roman" w:eastAsia="Calibri" w:hAnsi="Times New Roman" w:cs="Times New Roman"/>
          <w:i/>
          <w:sz w:val="28"/>
          <w:szCs w:val="28"/>
        </w:rPr>
        <w:t>Ответы участников</w:t>
      </w:r>
    </w:p>
    <w:p w:rsidR="00C3475C" w:rsidRDefault="00C3475C" w:rsidP="00AF6F5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C3475C">
        <w:rPr>
          <w:rFonts w:ascii="Times New Roman" w:eastAsia="Calibri" w:hAnsi="Times New Roman" w:cs="Times New Roman"/>
          <w:sz w:val="28"/>
          <w:szCs w:val="28"/>
        </w:rPr>
        <w:t>Сейчас предлагаем к вашему (вашим тезисам) подобрать аргументы и примеры из мультика. Время на выполнение 3</w:t>
      </w:r>
      <w:r w:rsidR="00660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75C">
        <w:rPr>
          <w:rFonts w:ascii="Times New Roman" w:eastAsia="Calibri" w:hAnsi="Times New Roman" w:cs="Times New Roman"/>
          <w:sz w:val="28"/>
          <w:szCs w:val="28"/>
        </w:rPr>
        <w:t xml:space="preserve">минуты. </w:t>
      </w:r>
    </w:p>
    <w:p w:rsidR="00C3475C" w:rsidRDefault="00C3475C" w:rsidP="00AF6F5B">
      <w:pPr>
        <w:spacing w:after="1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7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Второй </w:t>
      </w:r>
      <w:r w:rsidR="00660082" w:rsidRPr="00C3475C">
        <w:rPr>
          <w:rFonts w:ascii="Times New Roman" w:eastAsia="Calibri" w:hAnsi="Times New Roman" w:cs="Times New Roman"/>
          <w:b/>
          <w:i/>
          <w:sz w:val="28"/>
          <w:szCs w:val="28"/>
        </w:rPr>
        <w:t>при</w:t>
      </w:r>
      <w:r w:rsidR="00660082">
        <w:rPr>
          <w:rFonts w:ascii="Times New Roman" w:eastAsia="Calibri" w:hAnsi="Times New Roman" w:cs="Times New Roman"/>
          <w:b/>
          <w:i/>
          <w:sz w:val="28"/>
          <w:szCs w:val="28"/>
        </w:rPr>
        <w:t>ё</w:t>
      </w:r>
      <w:r w:rsidR="00660082" w:rsidRPr="00C347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 </w:t>
      </w:r>
      <w:r w:rsidR="00660082">
        <w:rPr>
          <w:rFonts w:ascii="Times New Roman" w:eastAsia="Calibri" w:hAnsi="Times New Roman" w:cs="Times New Roman"/>
          <w:b/>
          <w:i/>
          <w:sz w:val="28"/>
          <w:szCs w:val="28"/>
        </w:rPr>
        <w:t>- игра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3475C">
        <w:rPr>
          <w:rFonts w:ascii="Times New Roman" w:eastAsia="Calibri" w:hAnsi="Times New Roman" w:cs="Times New Roman"/>
          <w:b/>
          <w:i/>
          <w:sz w:val="28"/>
          <w:szCs w:val="28"/>
        </w:rPr>
        <w:t>«Тройняшки»</w:t>
      </w:r>
    </w:p>
    <w:p w:rsidR="00C3475C" w:rsidRPr="00514143" w:rsidRDefault="006C765A" w:rsidP="00AF6F5B">
      <w:pPr>
        <w:spacing w:after="16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65A">
        <w:rPr>
          <w:rFonts w:ascii="Times New Roman" w:eastAsia="Calibri" w:hAnsi="Times New Roman" w:cs="Times New Roman"/>
          <w:sz w:val="28"/>
          <w:szCs w:val="28"/>
        </w:rPr>
        <w:tab/>
      </w:r>
      <w:r w:rsidR="00C3475C" w:rsidRPr="00514143">
        <w:rPr>
          <w:rFonts w:ascii="Times New Roman" w:eastAsia="Calibri" w:hAnsi="Times New Roman" w:cs="Times New Roman"/>
          <w:sz w:val="28"/>
          <w:szCs w:val="28"/>
        </w:rPr>
        <w:t>Четко обозначенные тезис – аргументы – примеры</w:t>
      </w:r>
    </w:p>
    <w:p w:rsidR="00C3475C" w:rsidRPr="00514143" w:rsidRDefault="00C3475C" w:rsidP="00AF6F5B">
      <w:pPr>
        <w:spacing w:after="16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14143">
        <w:rPr>
          <w:rFonts w:ascii="Times New Roman" w:eastAsia="Calibri" w:hAnsi="Times New Roman" w:cs="Times New Roman"/>
          <w:sz w:val="28"/>
          <w:szCs w:val="28"/>
        </w:rPr>
        <w:t xml:space="preserve">Техническое задание: </w:t>
      </w:r>
    </w:p>
    <w:p w:rsidR="00C3475C" w:rsidRPr="00514143" w:rsidRDefault="00C3475C" w:rsidP="00AF6F5B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4143">
        <w:rPr>
          <w:rFonts w:ascii="Times New Roman" w:eastAsia="Calibri" w:hAnsi="Times New Roman" w:cs="Times New Roman"/>
          <w:sz w:val="28"/>
          <w:szCs w:val="28"/>
        </w:rPr>
        <w:t>Разделите карточки на три группы.</w:t>
      </w:r>
    </w:p>
    <w:p w:rsidR="00C3475C" w:rsidRPr="00514143" w:rsidRDefault="00C3475C" w:rsidP="00AF6F5B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4143">
        <w:rPr>
          <w:rFonts w:ascii="Times New Roman" w:eastAsia="Calibri" w:hAnsi="Times New Roman" w:cs="Times New Roman"/>
          <w:sz w:val="28"/>
          <w:szCs w:val="28"/>
        </w:rPr>
        <w:t>Объясните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4143">
        <w:rPr>
          <w:rFonts w:ascii="Times New Roman" w:eastAsia="Calibri" w:hAnsi="Times New Roman" w:cs="Times New Roman"/>
          <w:sz w:val="28"/>
          <w:szCs w:val="28"/>
        </w:rPr>
        <w:t xml:space="preserve"> по какому принципу произошло деление.</w:t>
      </w:r>
    </w:p>
    <w:p w:rsidR="00C3475C" w:rsidRDefault="00C3475C" w:rsidP="00AF6F5B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4143">
        <w:rPr>
          <w:rFonts w:ascii="Times New Roman" w:eastAsia="Calibri" w:hAnsi="Times New Roman" w:cs="Times New Roman"/>
          <w:sz w:val="28"/>
          <w:szCs w:val="28"/>
        </w:rPr>
        <w:t>Постройте логические цепочки, состоящие из трёх карточек.</w:t>
      </w:r>
    </w:p>
    <w:p w:rsidR="0003378B" w:rsidRDefault="0003378B" w:rsidP="00AF6F5B">
      <w:p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378B" w:rsidRDefault="0003378B" w:rsidP="00AF6F5B">
      <w:p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3475C" w:rsidRPr="00514143" w:rsidRDefault="00C3475C" w:rsidP="00AF6F5B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8901" w:type="dxa"/>
        <w:tblInd w:w="279" w:type="dxa"/>
        <w:tblLook w:val="04A0" w:firstRow="1" w:lastRow="0" w:firstColumn="1" w:lastColumn="0" w:noHBand="0" w:noVBand="1"/>
      </w:tblPr>
      <w:tblGrid>
        <w:gridCol w:w="8901"/>
      </w:tblGrid>
      <w:tr w:rsidR="00C3475C" w:rsidRPr="00514143" w:rsidTr="00C3475C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5C" w:rsidRPr="00AF6F5B" w:rsidRDefault="00C3475C" w:rsidP="00AF6F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F5B">
              <w:rPr>
                <w:rFonts w:ascii="Times New Roman" w:hAnsi="Times New Roman"/>
                <w:sz w:val="28"/>
                <w:szCs w:val="28"/>
              </w:rPr>
              <w:t>Все виды спорта связанные с опасностью и насилием должны быть запрещены законом.</w:t>
            </w:r>
          </w:p>
        </w:tc>
      </w:tr>
      <w:tr w:rsidR="00C3475C" w:rsidRPr="00514143" w:rsidTr="00C3475C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5C" w:rsidRPr="00AF6F5B" w:rsidRDefault="00C3475C" w:rsidP="00AF6F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спорта с высокой степенью контакта эмоционально не контролируемы. Не слишком ли велика их цена – человеческая жизнь.</w:t>
            </w:r>
          </w:p>
        </w:tc>
      </w:tr>
      <w:tr w:rsidR="00C3475C" w:rsidRPr="00514143" w:rsidTr="00C3475C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8B" w:rsidRPr="00AF6F5B" w:rsidRDefault="00C3475C" w:rsidP="00AF6F5B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F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 время хоккейного матча в Пензе погиб 16-летнего хоккеиста из </w:t>
            </w:r>
            <w:proofErr w:type="spellStart"/>
            <w:r w:rsidRPr="00AF6F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Кирово</w:t>
            </w:r>
            <w:proofErr w:type="spellEnd"/>
            <w:r w:rsidRPr="00AF6F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-Чепца.</w:t>
            </w:r>
          </w:p>
        </w:tc>
      </w:tr>
      <w:tr w:rsidR="00C3475C" w:rsidRPr="00514143" w:rsidTr="0003378B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475C" w:rsidRPr="00AF6F5B" w:rsidRDefault="00C3475C" w:rsidP="00AF6F5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F5B">
              <w:rPr>
                <w:rFonts w:ascii="Times New Roman" w:hAnsi="Times New Roman"/>
                <w:sz w:val="28"/>
                <w:szCs w:val="28"/>
              </w:rPr>
              <w:t>Проще лгать, чем говорить правду.</w:t>
            </w:r>
          </w:p>
          <w:p w:rsidR="00C3475C" w:rsidRPr="00AF6F5B" w:rsidRDefault="00C3475C" w:rsidP="00AF6F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475C" w:rsidRPr="00514143" w:rsidTr="00C3475C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5C" w:rsidRPr="00AF6F5B" w:rsidRDefault="00C3475C" w:rsidP="00AF6F5B">
            <w:pPr>
              <w:spacing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6F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Ложь - это верное средство для достижения собственных целей, чтобы</w:t>
            </w:r>
            <w:r w:rsidR="004B3962" w:rsidRPr="00AF6F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6F5B">
              <w:rPr>
                <w:rFonts w:ascii="Times New Roman" w:hAnsi="Times New Roman"/>
                <w:sz w:val="28"/>
                <w:szCs w:val="28"/>
              </w:rPr>
              <w:t>произвести впечатление.</w:t>
            </w:r>
          </w:p>
          <w:p w:rsidR="00C3475C" w:rsidRPr="00AF6F5B" w:rsidRDefault="00C3475C" w:rsidP="00AF6F5B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C3475C" w:rsidRPr="00514143" w:rsidTr="00C3475C">
        <w:tc>
          <w:tcPr>
            <w:tcW w:w="8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75C" w:rsidRPr="00AF6F5B" w:rsidRDefault="00C837FA" w:rsidP="00AF6F5B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 w:rsidRPr="00AF6F5B">
              <w:rPr>
                <w:rFonts w:ascii="Times New Roman" w:hAnsi="Times New Roman"/>
                <w:sz w:val="28"/>
                <w:szCs w:val="28"/>
              </w:rPr>
              <w:t>Психологи утверждают</w:t>
            </w:r>
            <w:r w:rsidR="00C3475C" w:rsidRPr="00AF6F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6F5B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C3475C" w:rsidRPr="00AF6F5B">
              <w:rPr>
                <w:rFonts w:ascii="Times New Roman" w:hAnsi="Times New Roman"/>
                <w:sz w:val="28"/>
                <w:szCs w:val="28"/>
              </w:rPr>
              <w:t>в анкетах при устройстве на работу, в разных тестах при социальном опросе 80% всех ответов</w:t>
            </w:r>
            <w:r w:rsidRPr="00AF6F5B">
              <w:rPr>
                <w:rFonts w:ascii="Times New Roman" w:hAnsi="Times New Roman"/>
                <w:sz w:val="28"/>
                <w:szCs w:val="28"/>
              </w:rPr>
              <w:t>, содержится</w:t>
            </w:r>
            <w:r w:rsidR="00C3475C" w:rsidRPr="00AF6F5B">
              <w:rPr>
                <w:rFonts w:ascii="Times New Roman" w:hAnsi="Times New Roman"/>
                <w:sz w:val="28"/>
                <w:szCs w:val="28"/>
              </w:rPr>
              <w:t xml:space="preserve"> полная или частичная неправда. </w:t>
            </w:r>
          </w:p>
        </w:tc>
      </w:tr>
    </w:tbl>
    <w:p w:rsidR="00C3475C" w:rsidRDefault="00C3475C" w:rsidP="00AF6F5B">
      <w:pPr>
        <w:spacing w:after="160"/>
        <w:rPr>
          <w:rFonts w:ascii="Calibri" w:eastAsia="Calibri" w:hAnsi="Calibri" w:cs="Times New Roman"/>
          <w:sz w:val="28"/>
          <w:szCs w:val="28"/>
        </w:rPr>
      </w:pPr>
    </w:p>
    <w:p w:rsidR="00C837FA" w:rsidRPr="00514143" w:rsidRDefault="00C837FA" w:rsidP="00AF6F5B">
      <w:pPr>
        <w:spacing w:after="16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Третий при</w:t>
      </w:r>
      <w:r w:rsidR="004B3962">
        <w:rPr>
          <w:rFonts w:ascii="Times New Roman" w:eastAsia="Calibri" w:hAnsi="Times New Roman" w:cs="Times New Roman"/>
          <w:b/>
          <w:i/>
          <w:sz w:val="28"/>
          <w:szCs w:val="28"/>
        </w:rPr>
        <w:t>ё</w:t>
      </w:r>
      <w:r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м «</w:t>
      </w:r>
      <w:r w:rsidRPr="00514143">
        <w:rPr>
          <w:rFonts w:ascii="Times New Roman" w:eastAsia="Calibri" w:hAnsi="Times New Roman" w:cs="Times New Roman"/>
          <w:b/>
          <w:i/>
          <w:sz w:val="28"/>
          <w:szCs w:val="28"/>
        </w:rPr>
        <w:t>Маркировка текста»</w:t>
      </w:r>
    </w:p>
    <w:p w:rsidR="00C837FA" w:rsidRDefault="00C837FA" w:rsidP="00AF6F5B">
      <w:pPr>
        <w:spacing w:after="16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прочитайте текст, подчеркните </w:t>
      </w:r>
      <w:r w:rsidRPr="00514143">
        <w:rPr>
          <w:rFonts w:ascii="Times New Roman" w:eastAsia="Calibri" w:hAnsi="Times New Roman" w:cs="Times New Roman"/>
          <w:sz w:val="28"/>
          <w:szCs w:val="28"/>
        </w:rPr>
        <w:t>в тексте ТЕЗИС, АРГУМЕНТЫ, ПРИМЕРЫ.</w:t>
      </w:r>
    </w:p>
    <w:p w:rsidR="00B171D8" w:rsidRPr="00AF6F5B" w:rsidRDefault="00660082" w:rsidP="00AF6F5B">
      <w:pPr>
        <w:ind w:left="-426" w:firstLine="42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008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Игра в шахматы – игра для двоих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Ведь </w:t>
      </w:r>
      <w:r w:rsidRPr="0066008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играть могут только двое, а третий сидит и подсказывает то одному, то другому.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Из этого никогда ничего хорошего не получится.  </w:t>
      </w:r>
      <w:r w:rsidRPr="0066008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П 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Если ты выиграешь, то тебе говорят, что ты выиграл потому, что тебе помогали. А если проиграешь, то над тобой смеются и говорят, что ты проиграл, несмотря на то, что тебе подсказали. </w:t>
      </w:r>
      <w:r w:rsidR="00B171D8" w:rsidRPr="00AF6F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Нет лучше всего играть в шахматы вдвоем, когда никто не мешает.</w:t>
      </w:r>
    </w:p>
    <w:p w:rsidR="00B171D8" w:rsidRPr="00C837FA" w:rsidRDefault="004B3962" w:rsidP="00AF6F5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Четвертый приё</w:t>
      </w:r>
      <w:r w:rsidR="00C837FA" w:rsidRPr="004B3962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="006600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</w:t>
      </w:r>
      <w:r w:rsidR="00660082" w:rsidRPr="004B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0082"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B171D8"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Пирамидка </w:t>
      </w:r>
      <w:proofErr w:type="spellStart"/>
      <w:r w:rsidR="00B171D8"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стикеров</w:t>
      </w:r>
      <w:proofErr w:type="spellEnd"/>
      <w:r w:rsidR="00B171D8"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C837FA" w:rsidRPr="00514143" w:rsidRDefault="00C837FA" w:rsidP="00AF6F5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Вам предлагается </w:t>
      </w:r>
      <w:r w:rsidR="00B171D8">
        <w:rPr>
          <w:rFonts w:ascii="Times New Roman" w:eastAsia="Calibri" w:hAnsi="Times New Roman" w:cs="Times New Roman"/>
          <w:sz w:val="28"/>
          <w:szCs w:val="28"/>
        </w:rPr>
        <w:t>1 тезис «Бег по утрам полезен для здоровья</w:t>
      </w:r>
      <w:r w:rsidR="00660082">
        <w:rPr>
          <w:rFonts w:ascii="Times New Roman" w:eastAsia="Calibri" w:hAnsi="Times New Roman" w:cs="Times New Roman"/>
          <w:sz w:val="28"/>
          <w:szCs w:val="28"/>
        </w:rPr>
        <w:t>», подберите</w:t>
      </w:r>
      <w:r w:rsidR="00B171D8">
        <w:rPr>
          <w:rFonts w:ascii="Times New Roman" w:eastAsia="Calibri" w:hAnsi="Times New Roman" w:cs="Times New Roman"/>
          <w:sz w:val="28"/>
          <w:szCs w:val="28"/>
        </w:rPr>
        <w:t xml:space="preserve"> к нему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аргумента </w:t>
      </w:r>
      <w:r w:rsidR="00660082">
        <w:rPr>
          <w:rFonts w:ascii="Times New Roman" w:eastAsia="Calibri" w:hAnsi="Times New Roman" w:cs="Times New Roman"/>
          <w:sz w:val="28"/>
          <w:szCs w:val="28"/>
        </w:rPr>
        <w:t>и 3</w:t>
      </w:r>
      <w:r w:rsidR="00B171D8">
        <w:rPr>
          <w:rFonts w:ascii="Times New Roman" w:eastAsia="Calibri" w:hAnsi="Times New Roman" w:cs="Times New Roman"/>
          <w:sz w:val="28"/>
          <w:szCs w:val="28"/>
        </w:rPr>
        <w:t xml:space="preserve"> примера в подтверждение аргументов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4143">
        <w:rPr>
          <w:rFonts w:ascii="Times New Roman" w:eastAsia="Calibri" w:hAnsi="Times New Roman" w:cs="Times New Roman"/>
          <w:sz w:val="28"/>
          <w:szCs w:val="28"/>
        </w:rPr>
        <w:t xml:space="preserve">ТЕЗИС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зафиксируйте на </w:t>
      </w:r>
      <w:r w:rsidR="004B3962">
        <w:rPr>
          <w:rFonts w:ascii="Times New Roman" w:eastAsia="Calibri" w:hAnsi="Times New Roman" w:cs="Times New Roman"/>
          <w:sz w:val="28"/>
          <w:szCs w:val="28"/>
        </w:rPr>
        <w:t xml:space="preserve">розовом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стикере</w:t>
      </w:r>
      <w:proofErr w:type="spellEnd"/>
      <w:r w:rsidRPr="00514143">
        <w:rPr>
          <w:rFonts w:ascii="Times New Roman" w:eastAsia="Calibri" w:hAnsi="Times New Roman" w:cs="Times New Roman"/>
          <w:sz w:val="28"/>
          <w:szCs w:val="28"/>
        </w:rPr>
        <w:t xml:space="preserve">, АРГУМЕНТЫ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B3962">
        <w:rPr>
          <w:rFonts w:ascii="Times New Roman" w:eastAsia="Calibri" w:hAnsi="Times New Roman" w:cs="Times New Roman"/>
          <w:sz w:val="28"/>
          <w:szCs w:val="28"/>
        </w:rPr>
        <w:t>желтом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4143">
        <w:rPr>
          <w:rFonts w:ascii="Times New Roman" w:eastAsia="Calibri" w:hAnsi="Times New Roman" w:cs="Times New Roman"/>
          <w:sz w:val="28"/>
          <w:szCs w:val="28"/>
        </w:rPr>
        <w:t xml:space="preserve"> ПРИМЕРЫ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зелено</w:t>
      </w:r>
      <w:r w:rsidR="004B396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spellStart"/>
      <w:r w:rsidR="004B3962">
        <w:rPr>
          <w:rFonts w:ascii="Times New Roman" w:eastAsia="Calibri" w:hAnsi="Times New Roman" w:cs="Times New Roman"/>
          <w:sz w:val="28"/>
          <w:szCs w:val="28"/>
        </w:rPr>
        <w:t>стикере</w:t>
      </w:r>
      <w:proofErr w:type="spellEnd"/>
      <w:r w:rsidR="004B3962">
        <w:rPr>
          <w:rFonts w:ascii="Times New Roman" w:eastAsia="Calibri" w:hAnsi="Times New Roman" w:cs="Times New Roman"/>
          <w:sz w:val="28"/>
          <w:szCs w:val="28"/>
        </w:rPr>
        <w:t>. Время на выполнение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4B3962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75C" w:rsidRPr="00514143" w:rsidRDefault="00C3475C" w:rsidP="00AF6F5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6C765A" w:rsidRDefault="00B171D8" w:rsidP="00AF6F5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Пятый приё</w:t>
      </w:r>
      <w:r w:rsidRPr="00C837FA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«Создай свой текст»</w:t>
      </w:r>
    </w:p>
    <w:p w:rsidR="00B171D8" w:rsidRDefault="00B171D8" w:rsidP="00AF6F5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171D8">
        <w:rPr>
          <w:rFonts w:ascii="Times New Roman" w:eastAsia="Calibri" w:hAnsi="Times New Roman" w:cs="Times New Roman"/>
          <w:sz w:val="28"/>
          <w:szCs w:val="28"/>
        </w:rPr>
        <w:t>Предлагаем проявить творчество и создать свой собственный текст</w:t>
      </w:r>
      <w:r>
        <w:rPr>
          <w:rFonts w:ascii="Times New Roman" w:eastAsia="Calibri" w:hAnsi="Times New Roman" w:cs="Times New Roman"/>
          <w:sz w:val="28"/>
          <w:szCs w:val="28"/>
        </w:rPr>
        <w:t>, по основной мысли и плану.</w:t>
      </w:r>
    </w:p>
    <w:p w:rsidR="00B171D8" w:rsidRDefault="00B171D8" w:rsidP="00AF6F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1D8" w:rsidRDefault="00B171D8" w:rsidP="00AF6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FB">
        <w:rPr>
          <w:rFonts w:ascii="Times New Roman" w:hAnsi="Times New Roman" w:cs="Times New Roman"/>
          <w:sz w:val="28"/>
          <w:szCs w:val="28"/>
        </w:rPr>
        <w:t xml:space="preserve">Мой любимый день недели - суббота. Учебные дни заканчиваются, и наконец-то можно заняться теми делами, на которые раньше не хватало времени. Можно успеть встретиться со всеми друзьями, обсудить что </w:t>
      </w:r>
      <w:r w:rsidRPr="00304AFB">
        <w:rPr>
          <w:rFonts w:ascii="Times New Roman" w:hAnsi="Times New Roman" w:cs="Times New Roman"/>
          <w:sz w:val="28"/>
          <w:szCs w:val="28"/>
        </w:rPr>
        <w:lastRenderedPageBreak/>
        <w:t xml:space="preserve">произошло в школе за эту неделю. Так же можно успеть почитать любимую книгу или пересмотреть любимый фильм. В воскресенье уже чувствуется скорое приближение понедельника и учебы, но если хорошо отдохнуть в субботу, учебная неделя не покажется такой тяжелой. </w:t>
      </w:r>
    </w:p>
    <w:p w:rsidR="00B171D8" w:rsidRPr="00304AFB" w:rsidRDefault="00B171D8" w:rsidP="00AF6F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171D8" w:rsidRPr="003A1C4A" w:rsidRDefault="00B171D8" w:rsidP="00AF6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C4A">
        <w:rPr>
          <w:rFonts w:ascii="Times New Roman" w:hAnsi="Times New Roman" w:cs="Times New Roman"/>
          <w:b/>
          <w:sz w:val="28"/>
          <w:szCs w:val="28"/>
        </w:rPr>
        <w:t xml:space="preserve">Основная мысль: 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любимый день недели, когда можно заняться своими делами.</w:t>
      </w:r>
    </w:p>
    <w:p w:rsidR="00B171D8" w:rsidRPr="003A1C4A" w:rsidRDefault="00B171D8" w:rsidP="00AF6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C4A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Суббота – мой любимый день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Дела, на которые не хватало времени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Встреча с друзьями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Обмен школьными новостями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Чтение любимой книги 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Просмотр любимого фильма</w:t>
      </w:r>
    </w:p>
    <w:p w:rsidR="00B171D8" w:rsidRDefault="00B171D8" w:rsidP="00AF6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Хороший отдых в выходные – залог хорошей учебы</w:t>
      </w:r>
    </w:p>
    <w:p w:rsidR="0003378B" w:rsidRDefault="0003378B" w:rsidP="00AF6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65A" w:rsidRPr="006C765A" w:rsidRDefault="006C765A" w:rsidP="00AF6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65A">
        <w:rPr>
          <w:rFonts w:ascii="Times New Roman" w:eastAsia="Calibri" w:hAnsi="Times New Roman" w:cs="Times New Roman"/>
          <w:sz w:val="28"/>
          <w:szCs w:val="28"/>
        </w:rPr>
        <w:tab/>
        <w:t xml:space="preserve">Надеемся, </w:t>
      </w:r>
      <w:r w:rsidR="00660082" w:rsidRPr="006C765A">
        <w:rPr>
          <w:rFonts w:ascii="Times New Roman" w:eastAsia="Calibri" w:hAnsi="Times New Roman" w:cs="Times New Roman"/>
          <w:sz w:val="28"/>
          <w:szCs w:val="28"/>
        </w:rPr>
        <w:t>что время</w:t>
      </w:r>
      <w:r w:rsidRPr="006C765A">
        <w:rPr>
          <w:rFonts w:ascii="Times New Roman" w:eastAsia="Calibri" w:hAnsi="Times New Roman" w:cs="Times New Roman"/>
          <w:sz w:val="28"/>
          <w:szCs w:val="28"/>
        </w:rPr>
        <w:t>, проведенное</w:t>
      </w:r>
      <w:r w:rsidR="00B171D8">
        <w:rPr>
          <w:rFonts w:ascii="Times New Roman" w:eastAsia="Calibri" w:hAnsi="Times New Roman" w:cs="Times New Roman"/>
          <w:sz w:val="28"/>
          <w:szCs w:val="28"/>
        </w:rPr>
        <w:t xml:space="preserve"> с нами</w:t>
      </w:r>
      <w:r w:rsidRPr="006C765A">
        <w:rPr>
          <w:rFonts w:ascii="Times New Roman" w:eastAsia="Calibri" w:hAnsi="Times New Roman" w:cs="Times New Roman"/>
          <w:sz w:val="28"/>
          <w:szCs w:val="28"/>
        </w:rPr>
        <w:t>, было потрачено</w:t>
      </w:r>
      <w:r w:rsidR="00AF6F5B">
        <w:rPr>
          <w:rFonts w:ascii="Times New Roman" w:eastAsia="Calibri" w:hAnsi="Times New Roman" w:cs="Times New Roman"/>
          <w:sz w:val="28"/>
          <w:szCs w:val="28"/>
        </w:rPr>
        <w:t xml:space="preserve"> вами </w:t>
      </w:r>
      <w:r w:rsidRPr="006C765A">
        <w:rPr>
          <w:rFonts w:ascii="Times New Roman" w:eastAsia="Calibri" w:hAnsi="Times New Roman" w:cs="Times New Roman"/>
          <w:sz w:val="28"/>
          <w:szCs w:val="28"/>
        </w:rPr>
        <w:t xml:space="preserve">не зря. </w:t>
      </w:r>
    </w:p>
    <w:p w:rsidR="006C765A" w:rsidRDefault="006C765A" w:rsidP="00AF6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65A">
        <w:rPr>
          <w:rFonts w:ascii="Times New Roman" w:eastAsia="Calibri" w:hAnsi="Times New Roman" w:cs="Times New Roman"/>
          <w:sz w:val="28"/>
          <w:szCs w:val="28"/>
        </w:rPr>
        <w:t>Работу наше</w:t>
      </w:r>
      <w:r w:rsidR="00A76943">
        <w:rPr>
          <w:rFonts w:ascii="Times New Roman" w:eastAsia="Calibri" w:hAnsi="Times New Roman" w:cs="Times New Roman"/>
          <w:sz w:val="28"/>
          <w:szCs w:val="28"/>
        </w:rPr>
        <w:t>го мастер-класса</w:t>
      </w:r>
      <w:r w:rsidRPr="006C765A">
        <w:rPr>
          <w:rFonts w:ascii="Times New Roman" w:eastAsia="Calibri" w:hAnsi="Times New Roman" w:cs="Times New Roman"/>
          <w:sz w:val="28"/>
          <w:szCs w:val="28"/>
        </w:rPr>
        <w:t xml:space="preserve"> предлагаем завершить приемом «</w:t>
      </w:r>
      <w:r w:rsidR="00A76943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="00A76943">
        <w:rPr>
          <w:rFonts w:ascii="Times New Roman" w:eastAsia="Calibri" w:hAnsi="Times New Roman" w:cs="Times New Roman"/>
          <w:sz w:val="28"/>
          <w:szCs w:val="28"/>
        </w:rPr>
        <w:t xml:space="preserve">», напишите на </w:t>
      </w:r>
      <w:proofErr w:type="spellStart"/>
      <w:r w:rsidR="00A76943">
        <w:rPr>
          <w:rFonts w:ascii="Times New Roman" w:eastAsia="Calibri" w:hAnsi="Times New Roman" w:cs="Times New Roman"/>
          <w:sz w:val="28"/>
          <w:szCs w:val="28"/>
        </w:rPr>
        <w:t>стикере</w:t>
      </w:r>
      <w:proofErr w:type="spellEnd"/>
      <w:r w:rsidR="00A76943">
        <w:rPr>
          <w:rFonts w:ascii="Times New Roman" w:eastAsia="Calibri" w:hAnsi="Times New Roman" w:cs="Times New Roman"/>
          <w:sz w:val="28"/>
          <w:szCs w:val="28"/>
        </w:rPr>
        <w:t xml:space="preserve"> короткий отзыв.  </w:t>
      </w:r>
    </w:p>
    <w:p w:rsidR="00C4258B" w:rsidRDefault="00C4258B" w:rsidP="00AF6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58B" w:rsidRDefault="00C4258B" w:rsidP="00AF6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58B" w:rsidRPr="006C765A" w:rsidRDefault="00C4258B" w:rsidP="00AF6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C21" w:rsidRDefault="00B85C21" w:rsidP="00AF6F5B"/>
    <w:sectPr w:rsidR="00B85C21" w:rsidSect="009411E9">
      <w:footerReference w:type="default" r:id="rId7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F8" w:rsidRDefault="008143F8" w:rsidP="00C56B32">
      <w:pPr>
        <w:spacing w:after="0" w:line="240" w:lineRule="auto"/>
      </w:pPr>
      <w:r>
        <w:separator/>
      </w:r>
    </w:p>
  </w:endnote>
  <w:endnote w:type="continuationSeparator" w:id="0">
    <w:p w:rsidR="008143F8" w:rsidRDefault="008143F8" w:rsidP="00C5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407"/>
      <w:docPartObj>
        <w:docPartGallery w:val="Page Numbers (Bottom of Page)"/>
        <w:docPartUnique/>
      </w:docPartObj>
    </w:sdtPr>
    <w:sdtEndPr/>
    <w:sdtContent>
      <w:p w:rsidR="00682D75" w:rsidRDefault="00C56B32">
        <w:pPr>
          <w:pStyle w:val="a3"/>
          <w:jc w:val="right"/>
        </w:pPr>
        <w:r>
          <w:fldChar w:fldCharType="begin"/>
        </w:r>
        <w:r w:rsidR="00C4258B">
          <w:instrText xml:space="preserve"> PAGE   \* MERGEFORMAT </w:instrText>
        </w:r>
        <w:r>
          <w:fldChar w:fldCharType="separate"/>
        </w:r>
        <w:r w:rsidR="002E1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2D75" w:rsidRDefault="008143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F8" w:rsidRDefault="008143F8" w:rsidP="00C56B32">
      <w:pPr>
        <w:spacing w:after="0" w:line="240" w:lineRule="auto"/>
      </w:pPr>
      <w:r>
        <w:separator/>
      </w:r>
    </w:p>
  </w:footnote>
  <w:footnote w:type="continuationSeparator" w:id="0">
    <w:p w:rsidR="008143F8" w:rsidRDefault="008143F8" w:rsidP="00C5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1AC1"/>
    <w:multiLevelType w:val="hybridMultilevel"/>
    <w:tmpl w:val="2A46129A"/>
    <w:lvl w:ilvl="0" w:tplc="E5CC4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8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62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2A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4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E4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F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E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611001"/>
    <w:multiLevelType w:val="hybridMultilevel"/>
    <w:tmpl w:val="32DC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28D"/>
    <w:multiLevelType w:val="hybridMultilevel"/>
    <w:tmpl w:val="F04E9D26"/>
    <w:lvl w:ilvl="0" w:tplc="2ABA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E4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60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65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2A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2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DC4EB8"/>
    <w:multiLevelType w:val="hybridMultilevel"/>
    <w:tmpl w:val="732E3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4F6B4A"/>
    <w:multiLevelType w:val="hybridMultilevel"/>
    <w:tmpl w:val="76AE8226"/>
    <w:lvl w:ilvl="0" w:tplc="7B3E7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4B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C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C5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47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0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ED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21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33603E"/>
    <w:multiLevelType w:val="hybridMultilevel"/>
    <w:tmpl w:val="05C80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75387B"/>
    <w:multiLevelType w:val="hybridMultilevel"/>
    <w:tmpl w:val="1CD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4555"/>
    <w:multiLevelType w:val="hybridMultilevel"/>
    <w:tmpl w:val="26F272BE"/>
    <w:lvl w:ilvl="0" w:tplc="7B82BA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65A"/>
    <w:rsid w:val="0003378B"/>
    <w:rsid w:val="00063D3B"/>
    <w:rsid w:val="000715EC"/>
    <w:rsid w:val="002233B7"/>
    <w:rsid w:val="002E11FC"/>
    <w:rsid w:val="003444D7"/>
    <w:rsid w:val="004B3962"/>
    <w:rsid w:val="00660082"/>
    <w:rsid w:val="006C765A"/>
    <w:rsid w:val="008143F8"/>
    <w:rsid w:val="00885AB4"/>
    <w:rsid w:val="00A76943"/>
    <w:rsid w:val="00A81AE6"/>
    <w:rsid w:val="00AF6F5B"/>
    <w:rsid w:val="00B171D8"/>
    <w:rsid w:val="00B85C21"/>
    <w:rsid w:val="00BB2B6B"/>
    <w:rsid w:val="00C3475C"/>
    <w:rsid w:val="00C4258B"/>
    <w:rsid w:val="00C56B32"/>
    <w:rsid w:val="00C61D91"/>
    <w:rsid w:val="00C837FA"/>
    <w:rsid w:val="00FA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23B65-B93C-46DD-A630-2C65E1F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765A"/>
  </w:style>
  <w:style w:type="paragraph" w:styleId="a5">
    <w:name w:val="List Paragraph"/>
    <w:basedOn w:val="a"/>
    <w:uiPriority w:val="34"/>
    <w:qFormat/>
    <w:rsid w:val="006C765A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C34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71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2019-11-19T16:04:00Z</cp:lastPrinted>
  <dcterms:created xsi:type="dcterms:W3CDTF">2019-11-18T18:42:00Z</dcterms:created>
  <dcterms:modified xsi:type="dcterms:W3CDTF">2019-12-05T10:25:00Z</dcterms:modified>
</cp:coreProperties>
</file>